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ListParagraph"/>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66AB6657" w:rsidR="00742D99" w:rsidRPr="00B670A9"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B670A9">
        <w:rPr>
          <w:sz w:val="20"/>
          <w:szCs w:val="20"/>
        </w:rPr>
        <w:t>ET Projektavimo</w:t>
      </w:r>
      <w:r w:rsidR="00304426" w:rsidRPr="00B670A9">
        <w:rPr>
          <w:sz w:val="20"/>
          <w:szCs w:val="20"/>
        </w:rPr>
        <w:t xml:space="preserve">- techninio projekto parengimo </w:t>
      </w:r>
      <w:r w:rsidR="007F265B" w:rsidRPr="00B670A9">
        <w:rPr>
          <w:sz w:val="20"/>
          <w:szCs w:val="20"/>
        </w:rPr>
        <w:t>paslaugos</w:t>
      </w:r>
      <w:r w:rsidR="001F31F0" w:rsidRPr="00B670A9">
        <w:rPr>
          <w:sz w:val="20"/>
          <w:szCs w:val="20"/>
        </w:rPr>
        <w:t xml:space="preserve"> konkrečiuose objektuose:</w:t>
      </w:r>
    </w:p>
    <w:tbl>
      <w:tblPr>
        <w:tblStyle w:val="TableGrid"/>
        <w:tblW w:w="0" w:type="auto"/>
        <w:tblLook w:val="04A0" w:firstRow="1" w:lastRow="0" w:firstColumn="1" w:lastColumn="0" w:noHBand="0" w:noVBand="1"/>
      </w:tblPr>
      <w:tblGrid>
        <w:gridCol w:w="3256"/>
        <w:gridCol w:w="6372"/>
      </w:tblGrid>
      <w:tr w:rsidR="00105FA3" w:rsidRPr="00105FA3" w14:paraId="414CE108" w14:textId="77777777" w:rsidTr="00AB1850">
        <w:trPr>
          <w:trHeight w:val="564"/>
        </w:trPr>
        <w:tc>
          <w:tcPr>
            <w:tcW w:w="3256" w:type="dxa"/>
            <w:hideMark/>
          </w:tcPr>
          <w:p w14:paraId="2DE7C6E0" w14:textId="77777777" w:rsidR="00AB1850" w:rsidRPr="00105FA3" w:rsidRDefault="00AB1850" w:rsidP="00AB1850">
            <w:pPr>
              <w:pStyle w:val="ListParagraph"/>
              <w:tabs>
                <w:tab w:val="left" w:pos="567"/>
              </w:tabs>
              <w:spacing w:before="60" w:after="60"/>
              <w:ind w:firstLine="0"/>
              <w:jc w:val="both"/>
              <w:rPr>
                <w:b/>
                <w:bCs/>
                <w:sz w:val="20"/>
                <w:szCs w:val="20"/>
              </w:rPr>
            </w:pPr>
            <w:r w:rsidRPr="00105FA3">
              <w:rPr>
                <w:b/>
                <w:bCs/>
                <w:sz w:val="20"/>
                <w:szCs w:val="20"/>
              </w:rPr>
              <w:t xml:space="preserve">Investicinis objekto Nr. </w:t>
            </w:r>
          </w:p>
        </w:tc>
        <w:tc>
          <w:tcPr>
            <w:tcW w:w="6372" w:type="dxa"/>
            <w:hideMark/>
          </w:tcPr>
          <w:p w14:paraId="2FC55B50" w14:textId="77777777" w:rsidR="00AB1850" w:rsidRPr="00105FA3" w:rsidRDefault="00AB1850" w:rsidP="00AB1850">
            <w:pPr>
              <w:pStyle w:val="ListParagraph"/>
              <w:tabs>
                <w:tab w:val="left" w:pos="567"/>
              </w:tabs>
              <w:spacing w:before="60" w:after="60"/>
              <w:ind w:firstLine="0"/>
              <w:jc w:val="both"/>
              <w:rPr>
                <w:b/>
                <w:bCs/>
                <w:sz w:val="20"/>
                <w:szCs w:val="20"/>
              </w:rPr>
            </w:pPr>
            <w:r w:rsidRPr="00105FA3">
              <w:rPr>
                <w:b/>
                <w:bCs/>
                <w:sz w:val="20"/>
                <w:szCs w:val="20"/>
              </w:rPr>
              <w:t>Objekto adresas</w:t>
            </w:r>
          </w:p>
        </w:tc>
      </w:tr>
      <w:tr w:rsidR="00105FA3" w:rsidRPr="00105FA3" w14:paraId="2B4ED3EF" w14:textId="77777777" w:rsidTr="00AB1850">
        <w:trPr>
          <w:trHeight w:val="315"/>
        </w:trPr>
        <w:tc>
          <w:tcPr>
            <w:tcW w:w="3256" w:type="dxa"/>
            <w:noWrap/>
            <w:hideMark/>
          </w:tcPr>
          <w:p w14:paraId="3D61C8FF" w14:textId="1F8086B6" w:rsidR="00AB1850" w:rsidRPr="00105FA3" w:rsidRDefault="007E5B98" w:rsidP="00AB1850">
            <w:pPr>
              <w:pStyle w:val="ListParagraph"/>
              <w:tabs>
                <w:tab w:val="left" w:pos="567"/>
              </w:tabs>
              <w:spacing w:before="60" w:after="60"/>
              <w:ind w:firstLine="0"/>
              <w:jc w:val="both"/>
              <w:rPr>
                <w:sz w:val="20"/>
                <w:szCs w:val="20"/>
              </w:rPr>
            </w:pPr>
            <w:bookmarkStart w:id="0" w:name="_Hlk179801892"/>
            <w:r w:rsidRPr="00105FA3">
              <w:rPr>
                <w:sz w:val="20"/>
                <w:szCs w:val="20"/>
              </w:rPr>
              <w:t>E1N6438573</w:t>
            </w:r>
          </w:p>
        </w:tc>
        <w:tc>
          <w:tcPr>
            <w:tcW w:w="6372" w:type="dxa"/>
            <w:hideMark/>
          </w:tcPr>
          <w:p w14:paraId="6B68B759" w14:textId="497D84FB" w:rsidR="00AB1850" w:rsidRPr="00105FA3" w:rsidRDefault="0025444C" w:rsidP="00105FA3">
            <w:pPr>
              <w:tabs>
                <w:tab w:val="left" w:pos="567"/>
              </w:tabs>
              <w:spacing w:before="60" w:after="60"/>
              <w:ind w:firstLine="0"/>
              <w:jc w:val="both"/>
              <w:rPr>
                <w:sz w:val="20"/>
                <w:szCs w:val="20"/>
              </w:rPr>
            </w:pPr>
            <w:r w:rsidRPr="00105FA3">
              <w:rPr>
                <w:sz w:val="20"/>
                <w:szCs w:val="20"/>
              </w:rPr>
              <w:t xml:space="preserve">12A, </w:t>
            </w:r>
            <w:proofErr w:type="spellStart"/>
            <w:r w:rsidRPr="00105FA3">
              <w:rPr>
                <w:sz w:val="20"/>
                <w:szCs w:val="20"/>
              </w:rPr>
              <w:t>Pieriškių</w:t>
            </w:r>
            <w:proofErr w:type="spellEnd"/>
            <w:r w:rsidRPr="00105FA3">
              <w:rPr>
                <w:sz w:val="20"/>
                <w:szCs w:val="20"/>
              </w:rPr>
              <w:t xml:space="preserve"> k., Raitininkų sen., Alytaus r. sav.</w:t>
            </w:r>
          </w:p>
        </w:tc>
      </w:tr>
      <w:tr w:rsidR="00105FA3" w:rsidRPr="00105FA3" w14:paraId="3A25CBA8" w14:textId="77777777" w:rsidTr="00AB1850">
        <w:trPr>
          <w:trHeight w:val="312"/>
        </w:trPr>
        <w:tc>
          <w:tcPr>
            <w:tcW w:w="3256" w:type="dxa"/>
            <w:noWrap/>
            <w:hideMark/>
          </w:tcPr>
          <w:p w14:paraId="0A254262" w14:textId="3690D357" w:rsidR="00AB1850" w:rsidRPr="00105FA3" w:rsidRDefault="007E5B98" w:rsidP="00AB1850">
            <w:pPr>
              <w:pStyle w:val="ListParagraph"/>
              <w:tabs>
                <w:tab w:val="left" w:pos="567"/>
              </w:tabs>
              <w:spacing w:before="60" w:after="60"/>
              <w:ind w:firstLine="0"/>
              <w:jc w:val="both"/>
              <w:rPr>
                <w:sz w:val="20"/>
                <w:szCs w:val="20"/>
              </w:rPr>
            </w:pPr>
            <w:bookmarkStart w:id="1" w:name="_Hlk179801913"/>
            <w:bookmarkEnd w:id="0"/>
            <w:r w:rsidRPr="00105FA3">
              <w:rPr>
                <w:sz w:val="20"/>
                <w:szCs w:val="20"/>
              </w:rPr>
              <w:t>E1N64A8267</w:t>
            </w:r>
          </w:p>
        </w:tc>
        <w:tc>
          <w:tcPr>
            <w:tcW w:w="6372" w:type="dxa"/>
            <w:hideMark/>
          </w:tcPr>
          <w:p w14:paraId="527052D0" w14:textId="4AF0502F" w:rsidR="00AB1850" w:rsidRPr="00105FA3" w:rsidRDefault="0025444C" w:rsidP="00105FA3">
            <w:pPr>
              <w:tabs>
                <w:tab w:val="left" w:pos="567"/>
              </w:tabs>
              <w:spacing w:before="60" w:after="60"/>
              <w:ind w:firstLine="0"/>
              <w:jc w:val="both"/>
              <w:rPr>
                <w:sz w:val="20"/>
                <w:szCs w:val="20"/>
              </w:rPr>
            </w:pPr>
            <w:proofErr w:type="spellStart"/>
            <w:r w:rsidRPr="00105FA3">
              <w:rPr>
                <w:sz w:val="20"/>
                <w:szCs w:val="20"/>
              </w:rPr>
              <w:t>Tolupės</w:t>
            </w:r>
            <w:proofErr w:type="spellEnd"/>
            <w:r w:rsidRPr="00105FA3">
              <w:rPr>
                <w:sz w:val="20"/>
                <w:szCs w:val="20"/>
              </w:rPr>
              <w:t xml:space="preserve"> g. 6, </w:t>
            </w:r>
            <w:proofErr w:type="spellStart"/>
            <w:r w:rsidRPr="00105FA3">
              <w:rPr>
                <w:sz w:val="20"/>
                <w:szCs w:val="20"/>
              </w:rPr>
              <w:t>Einorų</w:t>
            </w:r>
            <w:proofErr w:type="spellEnd"/>
            <w:r w:rsidRPr="00105FA3">
              <w:rPr>
                <w:sz w:val="20"/>
                <w:szCs w:val="20"/>
              </w:rPr>
              <w:t xml:space="preserve"> k., Nemunaičio sen., Alytaus r. sav.</w:t>
            </w:r>
          </w:p>
        </w:tc>
      </w:tr>
      <w:bookmarkEnd w:id="1"/>
      <w:tr w:rsidR="00105FA3" w:rsidRPr="00105FA3" w14:paraId="23F0167A" w14:textId="77777777" w:rsidTr="00AB1850">
        <w:trPr>
          <w:trHeight w:val="636"/>
        </w:trPr>
        <w:tc>
          <w:tcPr>
            <w:tcW w:w="3256" w:type="dxa"/>
            <w:noWrap/>
            <w:hideMark/>
          </w:tcPr>
          <w:p w14:paraId="5702BA8E" w14:textId="5ADD0972" w:rsidR="00AB1850" w:rsidRPr="00105FA3" w:rsidRDefault="007E5B98" w:rsidP="00AB1850">
            <w:pPr>
              <w:pStyle w:val="ListParagraph"/>
              <w:tabs>
                <w:tab w:val="left" w:pos="567"/>
              </w:tabs>
              <w:spacing w:before="60" w:after="60"/>
              <w:ind w:firstLine="0"/>
              <w:jc w:val="both"/>
              <w:rPr>
                <w:sz w:val="20"/>
                <w:szCs w:val="20"/>
              </w:rPr>
            </w:pPr>
            <w:r w:rsidRPr="00105FA3">
              <w:rPr>
                <w:sz w:val="20"/>
                <w:szCs w:val="20"/>
              </w:rPr>
              <w:t>E1N64A9714</w:t>
            </w:r>
          </w:p>
        </w:tc>
        <w:tc>
          <w:tcPr>
            <w:tcW w:w="6372" w:type="dxa"/>
            <w:hideMark/>
          </w:tcPr>
          <w:p w14:paraId="1EBBC137" w14:textId="08C521BD" w:rsidR="00AB1850" w:rsidRPr="00105FA3" w:rsidRDefault="0025444C" w:rsidP="00105FA3">
            <w:pPr>
              <w:tabs>
                <w:tab w:val="left" w:pos="567"/>
              </w:tabs>
              <w:spacing w:before="60" w:after="60"/>
              <w:ind w:firstLine="0"/>
              <w:jc w:val="both"/>
              <w:rPr>
                <w:sz w:val="20"/>
                <w:szCs w:val="20"/>
              </w:rPr>
            </w:pPr>
            <w:r w:rsidRPr="00105FA3">
              <w:rPr>
                <w:sz w:val="20"/>
                <w:szCs w:val="20"/>
              </w:rPr>
              <w:t>Miškininkų g. 1H, Užupių k., Nemunaičio sen., Alytaus r. sav.</w:t>
            </w:r>
          </w:p>
        </w:tc>
      </w:tr>
      <w:tr w:rsidR="00105FA3" w:rsidRPr="00105FA3" w14:paraId="5C7D7194" w14:textId="77777777" w:rsidTr="00AB1850">
        <w:trPr>
          <w:trHeight w:val="324"/>
        </w:trPr>
        <w:tc>
          <w:tcPr>
            <w:tcW w:w="3256" w:type="dxa"/>
            <w:noWrap/>
            <w:hideMark/>
          </w:tcPr>
          <w:p w14:paraId="4C9B0256" w14:textId="30F2F38F" w:rsidR="00AB1850" w:rsidRPr="00105FA3" w:rsidRDefault="007E5B98" w:rsidP="00AB1850">
            <w:pPr>
              <w:pStyle w:val="ListParagraph"/>
              <w:tabs>
                <w:tab w:val="left" w:pos="567"/>
              </w:tabs>
              <w:spacing w:before="60" w:after="60"/>
              <w:ind w:firstLine="0"/>
              <w:jc w:val="both"/>
              <w:rPr>
                <w:sz w:val="20"/>
                <w:szCs w:val="20"/>
              </w:rPr>
            </w:pPr>
            <w:r w:rsidRPr="00105FA3">
              <w:rPr>
                <w:sz w:val="20"/>
                <w:szCs w:val="20"/>
              </w:rPr>
              <w:t>E1N64B4821</w:t>
            </w:r>
          </w:p>
        </w:tc>
        <w:tc>
          <w:tcPr>
            <w:tcW w:w="6372" w:type="dxa"/>
            <w:hideMark/>
          </w:tcPr>
          <w:p w14:paraId="71B58A09" w14:textId="2E3AD5C0" w:rsidR="00AB1850" w:rsidRPr="00105FA3" w:rsidRDefault="0025444C" w:rsidP="00105FA3">
            <w:pPr>
              <w:tabs>
                <w:tab w:val="left" w:pos="567"/>
              </w:tabs>
              <w:spacing w:before="60" w:after="60"/>
              <w:ind w:firstLine="0"/>
              <w:jc w:val="both"/>
              <w:rPr>
                <w:sz w:val="20"/>
                <w:szCs w:val="20"/>
              </w:rPr>
            </w:pPr>
            <w:r w:rsidRPr="00105FA3">
              <w:rPr>
                <w:sz w:val="20"/>
                <w:szCs w:val="20"/>
              </w:rPr>
              <w:t>Alytaus g. 15, Nemunaičio k., Nemunaičio sen., Alytaus r. sav.</w:t>
            </w:r>
          </w:p>
        </w:tc>
      </w:tr>
    </w:tbl>
    <w:p w14:paraId="59DDD539" w14:textId="77777777" w:rsidR="00E51744" w:rsidRPr="009634BC"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ListParagraph"/>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B35EAE" w:rsidRDefault="00B35EAE" w:rsidP="00B35EAE">
            <w:pPr>
              <w:spacing w:line="276" w:lineRule="auto"/>
              <w:ind w:firstLine="0"/>
              <w:jc w:val="center"/>
              <w:rPr>
                <w:rFonts w:eastAsia="Times New Roman" w:cs="Arial"/>
                <w:b/>
                <w:bCs/>
                <w:sz w:val="20"/>
                <w:szCs w:val="20"/>
                <w:lang w:eastAsia="lt-LT"/>
              </w:rPr>
            </w:pPr>
            <w:r w:rsidRPr="00B35EAE">
              <w:rPr>
                <w:sz w:val="20"/>
                <w:szCs w:val="20"/>
              </w:rPr>
              <w:br/>
            </w:r>
            <w:r w:rsidRPr="00B35EAE">
              <w:rPr>
                <w:rFonts w:cs="Arial"/>
                <w:sz w:val="20"/>
                <w:szCs w:val="20"/>
              </w:rPr>
              <w:t>Techninio projekto parengimo paslauga</w:t>
            </w:r>
          </w:p>
        </w:tc>
        <w:tc>
          <w:tcPr>
            <w:tcW w:w="4111" w:type="dxa"/>
            <w:vAlign w:val="center"/>
          </w:tcPr>
          <w:p w14:paraId="24C5A5BB" w14:textId="6BBC1B1E" w:rsidR="00B35EAE" w:rsidRPr="00B35EAE" w:rsidRDefault="00CA3C14" w:rsidP="00B35EAE">
            <w:pPr>
              <w:spacing w:line="276" w:lineRule="auto"/>
              <w:ind w:firstLine="0"/>
              <w:jc w:val="center"/>
              <w:rPr>
                <w:rFonts w:eastAsia="Times New Roman" w:cs="Arial"/>
                <w:b/>
                <w:bCs/>
                <w:sz w:val="20"/>
                <w:szCs w:val="20"/>
                <w:lang w:eastAsia="lt-LT"/>
              </w:rPr>
            </w:pPr>
            <w:r w:rsidRPr="00EE62F2">
              <w:rPr>
                <w:rFonts w:cs="Arial"/>
                <w:sz w:val="20"/>
                <w:szCs w:val="20"/>
              </w:rPr>
              <w:t xml:space="preserve">4 </w:t>
            </w:r>
            <w:r w:rsidR="00AC4466" w:rsidRPr="00EE62F2">
              <w:rPr>
                <w:rFonts w:cs="Arial"/>
                <w:sz w:val="20"/>
                <w:szCs w:val="20"/>
              </w:rPr>
              <w:t>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48D571AD" w14:textId="3C09D5BD" w:rsidR="00142AB8" w:rsidRPr="0098608A" w:rsidRDefault="00371D46" w:rsidP="00F3799B">
      <w:pPr>
        <w:tabs>
          <w:tab w:val="left" w:pos="567"/>
        </w:tabs>
        <w:ind w:firstLine="0"/>
        <w:jc w:val="both"/>
        <w:rPr>
          <w:rStyle w:val="FontStyle13"/>
          <w:sz w:val="20"/>
          <w:szCs w:val="20"/>
          <w:lang w:eastAsia="lt-LT"/>
        </w:rPr>
      </w:pPr>
      <w:r w:rsidRPr="0084690F">
        <w:rPr>
          <w:rStyle w:val="FontStyle13"/>
          <w:sz w:val="20"/>
          <w:szCs w:val="20"/>
          <w:lang w:eastAsia="lt-LT"/>
        </w:rPr>
        <w:t xml:space="preserve">4.1. </w:t>
      </w:r>
      <w:r w:rsidR="00EE62F2" w:rsidRPr="0025444C">
        <w:rPr>
          <w:sz w:val="20"/>
          <w:szCs w:val="20"/>
        </w:rPr>
        <w:t xml:space="preserve">12A, </w:t>
      </w:r>
      <w:proofErr w:type="spellStart"/>
      <w:r w:rsidR="00EE62F2" w:rsidRPr="0025444C">
        <w:rPr>
          <w:sz w:val="20"/>
          <w:szCs w:val="20"/>
        </w:rPr>
        <w:t>Pieriškių</w:t>
      </w:r>
      <w:proofErr w:type="spellEnd"/>
      <w:r w:rsidR="00EE62F2" w:rsidRPr="0025444C">
        <w:rPr>
          <w:sz w:val="20"/>
          <w:szCs w:val="20"/>
        </w:rPr>
        <w:t xml:space="preserve"> k., Raitininkų sen., Alytaus r. sav.</w:t>
      </w:r>
      <w:r w:rsidR="00EE62F2">
        <w:rPr>
          <w:sz w:val="20"/>
          <w:szCs w:val="20"/>
        </w:rPr>
        <w:t xml:space="preserve">; </w:t>
      </w:r>
      <w:proofErr w:type="spellStart"/>
      <w:r w:rsidR="00EE62F2" w:rsidRPr="0025444C">
        <w:rPr>
          <w:sz w:val="20"/>
          <w:szCs w:val="20"/>
        </w:rPr>
        <w:t>Tolupės</w:t>
      </w:r>
      <w:proofErr w:type="spellEnd"/>
      <w:r w:rsidR="00EE62F2" w:rsidRPr="0025444C">
        <w:rPr>
          <w:sz w:val="20"/>
          <w:szCs w:val="20"/>
        </w:rPr>
        <w:t xml:space="preserve"> g. 6, </w:t>
      </w:r>
      <w:proofErr w:type="spellStart"/>
      <w:r w:rsidR="00EE62F2" w:rsidRPr="0025444C">
        <w:rPr>
          <w:sz w:val="20"/>
          <w:szCs w:val="20"/>
        </w:rPr>
        <w:t>Einorų</w:t>
      </w:r>
      <w:proofErr w:type="spellEnd"/>
      <w:r w:rsidR="00EE62F2" w:rsidRPr="0025444C">
        <w:rPr>
          <w:sz w:val="20"/>
          <w:szCs w:val="20"/>
        </w:rPr>
        <w:t xml:space="preserve"> k., Nemunaičio sen., Alytaus r. sav.</w:t>
      </w:r>
      <w:r w:rsidR="00EE62F2">
        <w:rPr>
          <w:sz w:val="20"/>
          <w:szCs w:val="20"/>
        </w:rPr>
        <w:t xml:space="preserve">; </w:t>
      </w:r>
      <w:r w:rsidR="00EE62F2" w:rsidRPr="0025444C">
        <w:rPr>
          <w:sz w:val="20"/>
          <w:szCs w:val="20"/>
        </w:rPr>
        <w:t>Miškininkų g. 1H, Užupių k., Nemunaičio sen., Alytaus r. sav.</w:t>
      </w:r>
      <w:r w:rsidR="00EE62F2">
        <w:rPr>
          <w:sz w:val="20"/>
          <w:szCs w:val="20"/>
        </w:rPr>
        <w:t xml:space="preserve">; </w:t>
      </w:r>
      <w:r w:rsidR="00EE62F2" w:rsidRPr="0025444C">
        <w:rPr>
          <w:sz w:val="20"/>
          <w:szCs w:val="20"/>
        </w:rPr>
        <w:t>Alytaus g. 15, Nemunaičio k., Nemunaičio sen., Alytaus r. sav.</w:t>
      </w: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sidRPr="00105FA3">
        <w:rPr>
          <w:rStyle w:val="Laukeliai"/>
          <w:rFonts w:cs="Arial"/>
          <w:color w:val="000000" w:themeColor="text1"/>
          <w:szCs w:val="20"/>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sidRPr="6A3B3424">
        <w:rPr>
          <w:rStyle w:val="FontStyle13"/>
          <w:sz w:val="20"/>
          <w:szCs w:val="20"/>
          <w:lang w:eastAsia="lt-LT"/>
        </w:rPr>
        <w:t>Paslaugų rezultatas</w:t>
      </w:r>
      <w:r w:rsidRPr="6A3B3424">
        <w:rPr>
          <w:sz w:val="20"/>
          <w:szCs w:val="20"/>
        </w:rPr>
        <w:t xml:space="preserve"> (Projektas) turi atitikti aktualios redakcijos </w:t>
      </w:r>
      <w:r w:rsidRPr="6A3B3424">
        <w:rPr>
          <w:caps/>
          <w:color w:val="000000" w:themeColor="text1"/>
          <w:sz w:val="20"/>
          <w:szCs w:val="20"/>
        </w:rPr>
        <w:t>STR 1.04.04:2017 „STATINIO PROJEKTAVIMAS, projekto ekspertizė“</w:t>
      </w:r>
      <w:r w:rsidRPr="6A3B3424">
        <w:rPr>
          <w:sz w:val="20"/>
          <w:szCs w:val="20"/>
        </w:rPr>
        <w:t>, Lietuvos Respublikos statybos įstatymo nuostatoms ir Kliento patvirtintiems reikalavimams techniniams projektams bei įrenginių ir medžiagų techniniams reikalavimams</w:t>
      </w:r>
      <w:r w:rsidR="007B3AD7" w:rsidRPr="6A3B3424">
        <w:rPr>
          <w:sz w:val="20"/>
          <w:szCs w:val="20"/>
        </w:rPr>
        <w:t>.</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lastRenderedPageBreak/>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sidRPr="00105FA3">
        <w:rPr>
          <w:sz w:val="20"/>
          <w:szCs w:val="20"/>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sidRPr="00105FA3">
        <w:rPr>
          <w:sz w:val="20"/>
          <w:szCs w:val="20"/>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6FF16C2E" w14:textId="3452AA69" w:rsidR="00C2325C" w:rsidRDefault="00C2325C" w:rsidP="00B320AE">
      <w:pPr>
        <w:pStyle w:val="ListParagraph"/>
        <w:tabs>
          <w:tab w:val="left" w:pos="567"/>
        </w:tabs>
        <w:spacing w:before="60" w:after="60"/>
        <w:ind w:left="0" w:firstLine="0"/>
        <w:jc w:val="both"/>
        <w:rPr>
          <w:sz w:val="20"/>
          <w:szCs w:val="20"/>
          <w:shd w:val="clear" w:color="auto" w:fill="D9D9D9" w:themeFill="background1" w:themeFillShade="D9"/>
        </w:rPr>
      </w:pPr>
    </w:p>
    <w:p w14:paraId="1BD0063E" w14:textId="77777777" w:rsidR="009E4E9E" w:rsidRDefault="009E4E9E"/>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E255C" w14:textId="77777777" w:rsidR="00573C2F" w:rsidRDefault="00573C2F" w:rsidP="00C2325C">
      <w:r>
        <w:separator/>
      </w:r>
    </w:p>
  </w:endnote>
  <w:endnote w:type="continuationSeparator" w:id="0">
    <w:p w14:paraId="329D4A60" w14:textId="77777777" w:rsidR="00573C2F" w:rsidRDefault="00573C2F" w:rsidP="00C2325C">
      <w:r>
        <w:continuationSeparator/>
      </w:r>
    </w:p>
  </w:endnote>
  <w:endnote w:type="continuationNotice" w:id="1">
    <w:p w14:paraId="10AED452" w14:textId="77777777" w:rsidR="00573C2F" w:rsidRDefault="00573C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08BAD" w14:textId="77777777" w:rsidR="00573C2F" w:rsidRDefault="00573C2F" w:rsidP="00C2325C">
      <w:r>
        <w:separator/>
      </w:r>
    </w:p>
  </w:footnote>
  <w:footnote w:type="continuationSeparator" w:id="0">
    <w:p w14:paraId="7DE30880" w14:textId="77777777" w:rsidR="00573C2F" w:rsidRDefault="00573C2F" w:rsidP="00C2325C">
      <w:r>
        <w:continuationSeparator/>
      </w:r>
    </w:p>
  </w:footnote>
  <w:footnote w:type="continuationNotice" w:id="1">
    <w:p w14:paraId="25BF4CA1" w14:textId="77777777" w:rsidR="00573C2F" w:rsidRDefault="00573C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630CA"/>
    <w:rsid w:val="0006764E"/>
    <w:rsid w:val="000735B2"/>
    <w:rsid w:val="00085371"/>
    <w:rsid w:val="000976A9"/>
    <w:rsid w:val="000A22F9"/>
    <w:rsid w:val="000A2B6C"/>
    <w:rsid w:val="000A5262"/>
    <w:rsid w:val="000B0820"/>
    <w:rsid w:val="000B4B5E"/>
    <w:rsid w:val="000B4B9F"/>
    <w:rsid w:val="000B6E8B"/>
    <w:rsid w:val="000C0939"/>
    <w:rsid w:val="000D7962"/>
    <w:rsid w:val="000F6EDC"/>
    <w:rsid w:val="00105FA3"/>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7205"/>
    <w:rsid w:val="00213391"/>
    <w:rsid w:val="00213BB3"/>
    <w:rsid w:val="002147B6"/>
    <w:rsid w:val="00215FA3"/>
    <w:rsid w:val="00220EB6"/>
    <w:rsid w:val="00224325"/>
    <w:rsid w:val="00230031"/>
    <w:rsid w:val="00246F3A"/>
    <w:rsid w:val="002509AE"/>
    <w:rsid w:val="0025443C"/>
    <w:rsid w:val="0025444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F79BF"/>
    <w:rsid w:val="003011F4"/>
    <w:rsid w:val="00302C59"/>
    <w:rsid w:val="00304426"/>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403736"/>
    <w:rsid w:val="00410C32"/>
    <w:rsid w:val="004119EF"/>
    <w:rsid w:val="0041711D"/>
    <w:rsid w:val="00421DFF"/>
    <w:rsid w:val="00422E93"/>
    <w:rsid w:val="00434616"/>
    <w:rsid w:val="00437644"/>
    <w:rsid w:val="00440169"/>
    <w:rsid w:val="0045498C"/>
    <w:rsid w:val="00460D4F"/>
    <w:rsid w:val="00464104"/>
    <w:rsid w:val="004846CB"/>
    <w:rsid w:val="004877BF"/>
    <w:rsid w:val="00492D19"/>
    <w:rsid w:val="004A12C4"/>
    <w:rsid w:val="004B4C1D"/>
    <w:rsid w:val="004B5333"/>
    <w:rsid w:val="004B66C3"/>
    <w:rsid w:val="004C014C"/>
    <w:rsid w:val="004C1ACF"/>
    <w:rsid w:val="004D040F"/>
    <w:rsid w:val="004D0FEE"/>
    <w:rsid w:val="004D25BF"/>
    <w:rsid w:val="004E5C53"/>
    <w:rsid w:val="004F2630"/>
    <w:rsid w:val="00502952"/>
    <w:rsid w:val="005249E1"/>
    <w:rsid w:val="0052518E"/>
    <w:rsid w:val="00533FC7"/>
    <w:rsid w:val="00534D64"/>
    <w:rsid w:val="00550FFD"/>
    <w:rsid w:val="005513A3"/>
    <w:rsid w:val="00553250"/>
    <w:rsid w:val="005541AD"/>
    <w:rsid w:val="00562091"/>
    <w:rsid w:val="00573C2F"/>
    <w:rsid w:val="00577426"/>
    <w:rsid w:val="00580115"/>
    <w:rsid w:val="0059657B"/>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12E70"/>
    <w:rsid w:val="0062145F"/>
    <w:rsid w:val="006267E8"/>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3075E"/>
    <w:rsid w:val="007408E1"/>
    <w:rsid w:val="00742D99"/>
    <w:rsid w:val="00743174"/>
    <w:rsid w:val="00744873"/>
    <w:rsid w:val="0075147E"/>
    <w:rsid w:val="007514CD"/>
    <w:rsid w:val="00756661"/>
    <w:rsid w:val="00763F8E"/>
    <w:rsid w:val="0077446E"/>
    <w:rsid w:val="00775098"/>
    <w:rsid w:val="007835B8"/>
    <w:rsid w:val="0078455D"/>
    <w:rsid w:val="00784F3B"/>
    <w:rsid w:val="007B3AD7"/>
    <w:rsid w:val="007B5D54"/>
    <w:rsid w:val="007D19E7"/>
    <w:rsid w:val="007D63DD"/>
    <w:rsid w:val="007E18E9"/>
    <w:rsid w:val="007E5B98"/>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86442"/>
    <w:rsid w:val="008957EA"/>
    <w:rsid w:val="008A2173"/>
    <w:rsid w:val="008B23B1"/>
    <w:rsid w:val="008C2F68"/>
    <w:rsid w:val="008D02AA"/>
    <w:rsid w:val="008D0455"/>
    <w:rsid w:val="008D6271"/>
    <w:rsid w:val="008D7340"/>
    <w:rsid w:val="008E02FB"/>
    <w:rsid w:val="008E36AE"/>
    <w:rsid w:val="008F08BF"/>
    <w:rsid w:val="00902C5E"/>
    <w:rsid w:val="0091299F"/>
    <w:rsid w:val="00923232"/>
    <w:rsid w:val="00924826"/>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C3E38"/>
    <w:rsid w:val="009C5AB9"/>
    <w:rsid w:val="009D4B8F"/>
    <w:rsid w:val="009D66CC"/>
    <w:rsid w:val="009E4E9E"/>
    <w:rsid w:val="009E5372"/>
    <w:rsid w:val="009E741E"/>
    <w:rsid w:val="00A112A1"/>
    <w:rsid w:val="00A14529"/>
    <w:rsid w:val="00A26FAA"/>
    <w:rsid w:val="00A41898"/>
    <w:rsid w:val="00A42A5A"/>
    <w:rsid w:val="00A4607B"/>
    <w:rsid w:val="00A53423"/>
    <w:rsid w:val="00A54341"/>
    <w:rsid w:val="00A625A7"/>
    <w:rsid w:val="00A62821"/>
    <w:rsid w:val="00A779FD"/>
    <w:rsid w:val="00A85581"/>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20AE"/>
    <w:rsid w:val="00B35EAE"/>
    <w:rsid w:val="00B37E67"/>
    <w:rsid w:val="00B37F78"/>
    <w:rsid w:val="00B46713"/>
    <w:rsid w:val="00B46BBB"/>
    <w:rsid w:val="00B5145B"/>
    <w:rsid w:val="00B533DE"/>
    <w:rsid w:val="00B53D0C"/>
    <w:rsid w:val="00B54F27"/>
    <w:rsid w:val="00B56375"/>
    <w:rsid w:val="00B61D04"/>
    <w:rsid w:val="00B64B85"/>
    <w:rsid w:val="00B65DD6"/>
    <w:rsid w:val="00B670A9"/>
    <w:rsid w:val="00B731AD"/>
    <w:rsid w:val="00B81DF8"/>
    <w:rsid w:val="00B94979"/>
    <w:rsid w:val="00BA3388"/>
    <w:rsid w:val="00BC5DF7"/>
    <w:rsid w:val="00BC67DC"/>
    <w:rsid w:val="00BD60B8"/>
    <w:rsid w:val="00BE0745"/>
    <w:rsid w:val="00BE18B9"/>
    <w:rsid w:val="00BE2A5F"/>
    <w:rsid w:val="00BE3639"/>
    <w:rsid w:val="00BE6BFB"/>
    <w:rsid w:val="00BF1223"/>
    <w:rsid w:val="00BF6BC3"/>
    <w:rsid w:val="00BF716C"/>
    <w:rsid w:val="00C04A92"/>
    <w:rsid w:val="00C050C5"/>
    <w:rsid w:val="00C06BD5"/>
    <w:rsid w:val="00C12596"/>
    <w:rsid w:val="00C2325C"/>
    <w:rsid w:val="00C25A34"/>
    <w:rsid w:val="00C25C95"/>
    <w:rsid w:val="00C27109"/>
    <w:rsid w:val="00C50700"/>
    <w:rsid w:val="00C60A75"/>
    <w:rsid w:val="00C651C9"/>
    <w:rsid w:val="00C66DC0"/>
    <w:rsid w:val="00C712B9"/>
    <w:rsid w:val="00C87929"/>
    <w:rsid w:val="00CA3C14"/>
    <w:rsid w:val="00CB361B"/>
    <w:rsid w:val="00CB4A01"/>
    <w:rsid w:val="00CD474F"/>
    <w:rsid w:val="00CD6D2B"/>
    <w:rsid w:val="00CE048A"/>
    <w:rsid w:val="00CF404A"/>
    <w:rsid w:val="00CF4FC0"/>
    <w:rsid w:val="00D316EC"/>
    <w:rsid w:val="00D36F52"/>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F2BCD"/>
    <w:rsid w:val="00DF30E4"/>
    <w:rsid w:val="00DF624F"/>
    <w:rsid w:val="00DF7DD7"/>
    <w:rsid w:val="00E05CE5"/>
    <w:rsid w:val="00E2082C"/>
    <w:rsid w:val="00E5127C"/>
    <w:rsid w:val="00E51744"/>
    <w:rsid w:val="00E53131"/>
    <w:rsid w:val="00E552F0"/>
    <w:rsid w:val="00E84434"/>
    <w:rsid w:val="00E8606D"/>
    <w:rsid w:val="00E9117E"/>
    <w:rsid w:val="00E91E1F"/>
    <w:rsid w:val="00EA2B31"/>
    <w:rsid w:val="00EA5B1E"/>
    <w:rsid w:val="00EB0BE3"/>
    <w:rsid w:val="00EB1B41"/>
    <w:rsid w:val="00EC2FB3"/>
    <w:rsid w:val="00EC5B41"/>
    <w:rsid w:val="00EC60A2"/>
    <w:rsid w:val="00EC6B0A"/>
    <w:rsid w:val="00ED35B8"/>
    <w:rsid w:val="00EE1F51"/>
    <w:rsid w:val="00EE62F2"/>
    <w:rsid w:val="00F01D69"/>
    <w:rsid w:val="00F05E03"/>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76DA6"/>
    <w:rsid w:val="00F965CC"/>
    <w:rsid w:val="00F9717F"/>
    <w:rsid w:val="00FB4DC9"/>
    <w:rsid w:val="00FB5319"/>
    <w:rsid w:val="00FB7E5F"/>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A3B3424"/>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169024857">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442237372">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575436460">
      <w:bodyDiv w:val="1"/>
      <w:marLeft w:val="0"/>
      <w:marRight w:val="0"/>
      <w:marTop w:val="0"/>
      <w:marBottom w:val="0"/>
      <w:divBdr>
        <w:top w:val="none" w:sz="0" w:space="0" w:color="auto"/>
        <w:left w:val="none" w:sz="0" w:space="0" w:color="auto"/>
        <w:bottom w:val="none" w:sz="0" w:space="0" w:color="auto"/>
        <w:right w:val="none" w:sz="0" w:space="0" w:color="auto"/>
      </w:divBdr>
    </w:div>
    <w:div w:id="76699942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410999330">
      <w:bodyDiv w:val="1"/>
      <w:marLeft w:val="0"/>
      <w:marRight w:val="0"/>
      <w:marTop w:val="0"/>
      <w:marBottom w:val="0"/>
      <w:divBdr>
        <w:top w:val="none" w:sz="0" w:space="0" w:color="auto"/>
        <w:left w:val="none" w:sz="0" w:space="0" w:color="auto"/>
        <w:bottom w:val="none" w:sz="0" w:space="0" w:color="auto"/>
        <w:right w:val="none" w:sz="0" w:space="0" w:color="auto"/>
      </w:divBdr>
    </w:div>
    <w:div w:id="1490632411">
      <w:bodyDiv w:val="1"/>
      <w:marLeft w:val="0"/>
      <w:marRight w:val="0"/>
      <w:marTop w:val="0"/>
      <w:marBottom w:val="0"/>
      <w:divBdr>
        <w:top w:val="none" w:sz="0" w:space="0" w:color="auto"/>
        <w:left w:val="none" w:sz="0" w:space="0" w:color="auto"/>
        <w:bottom w:val="none" w:sz="0" w:space="0" w:color="auto"/>
        <w:right w:val="none" w:sz="0" w:space="0" w:color="auto"/>
      </w:divBdr>
    </w:div>
    <w:div w:id="1682590001">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 w:id="1943026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ipas xmlns="1ce83dab-f34d-422b-90a0-9c83d4c4c430" xsi:nil="true"/>
    <TaxCatchAll xmlns="e9bbe9a6-bba7-4a07-abca-c85590fb1715" xsi:nil="true"/>
    <_Flow_SignoffStatus xmlns="1ce83dab-f34d-422b-90a0-9c83d4c4c430" xsi:nil="true"/>
    <Data xmlns="1ce83dab-f34d-422b-90a0-9c83d4c4c430" xsi:nil="true"/>
    <Tekstas xmlns="1ce83dab-f34d-422b-90a0-9c83d4c4c430" xsi:nil="true"/>
    <Aktualumas xmlns="1ce83dab-f34d-422b-90a0-9c83d4c4c430" xsi:nil="true"/>
    <lcf76f155ced4ddcb4097134ff3c332f xmlns="1ce83dab-f34d-422b-90a0-9c83d4c4c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B070A7E8251ED241826A6255CCA0C348" ma:contentTypeVersion="25" ma:contentTypeDescription="Kurkite naują dokumentą." ma:contentTypeScope="" ma:versionID="1306b45e98b2b362a767a1c4ee9b05ad">
  <xsd:schema xmlns:xsd="http://www.w3.org/2001/XMLSchema" xmlns:xs="http://www.w3.org/2001/XMLSchema" xmlns:p="http://schemas.microsoft.com/office/2006/metadata/properties" xmlns:ns2="1ce83dab-f34d-422b-90a0-9c83d4c4c430" xmlns:ns3="e9bbe9a6-bba7-4a07-abca-c85590fb1715" targetNamespace="http://schemas.microsoft.com/office/2006/metadata/properties" ma:root="true" ma:fieldsID="e254647a3ab4e85a52e470f214bc2141" ns2:_="" ns3:_="">
    <xsd:import namespace="1ce83dab-f34d-422b-90a0-9c83d4c4c430"/>
    <xsd:import namespace="e9bbe9a6-bba7-4a07-abca-c85590fb171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Data"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Tipas" minOccurs="0"/>
                <xsd:element ref="ns2:Aktualumas" minOccurs="0"/>
                <xsd:element ref="ns2:MediaServiceObjectDetectorVersions" minOccurs="0"/>
                <xsd:element ref="ns2:MediaServiceSearchProperties" minOccurs="0"/>
                <xsd:element ref="ns2:_Flow_SignoffStatus" minOccurs="0"/>
                <xsd:element ref="ns2:Tekst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e83dab-f34d-422b-90a0-9c83d4c4c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Data" ma:index="17" nillable="true" ma:displayName="Data" ma:format="DateOnly" ma:indexed="true" ma:internalName="Data">
      <xsd:simpleType>
        <xsd:restriction base="dms:DateTim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Tipas" ma:index="25" nillable="true" ma:displayName="Tipas" ma:format="Dropdown" ma:indexed="true" ma:internalName="Tipas">
      <xsd:simpleType>
        <xsd:restriction base="dms:Choice">
          <xsd:enumeration value="Informacija"/>
          <xsd:enumeration value="TPD"/>
          <xsd:enumeration value="Pristatymas"/>
          <xsd:enumeration value="Instrukcija"/>
          <xsd:enumeration value="FAT"/>
          <xsd:enumeration value="PT"/>
          <xsd:enumeration value="NVP"/>
          <xsd:enumeration value="TET"/>
        </xsd:restriction>
      </xsd:simpleType>
    </xsd:element>
    <xsd:element name="Aktualumas" ma:index="26" nillable="true" ma:displayName="Aktualumas" ma:format="Dropdown" ma:internalName="Aktualumas">
      <xsd:simpleType>
        <xsd:restriction base="dms:Choice">
          <xsd:enumeration value="Projektų vadovui"/>
          <xsd:enumeration value="Inžinieriui"/>
          <xsd:enumeration value="Bendra"/>
        </xsd:restriction>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_Flow_SignoffStatus" ma:index="29" nillable="true" ma:displayName="Atsijungimo būsena" ma:internalName="Atsijungimo_x0020_b_x016b_sena">
      <xsd:simpleType>
        <xsd:restriction base="dms:Text"/>
      </xsd:simpleType>
    </xsd:element>
    <xsd:element name="Tekstas" ma:index="30" nillable="true" ma:displayName="Tekstas" ma:format="Dropdown" ma:internalName="Tekst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bbe9a6-bba7-4a07-abca-c85590fb1715" elementFormDefault="qualified">
    <xsd:import namespace="http://schemas.microsoft.com/office/2006/documentManagement/types"/>
    <xsd:import namespace="http://schemas.microsoft.com/office/infopath/2007/PartnerControls"/>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d11f31d3-cd8a-4a2c-a39c-ac24b66a3073}" ma:internalName="TaxCatchAll" ma:showField="CatchAllData" ma:web="e9bbe9a6-bba7-4a07-abca-c85590fb17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0F19A4-01B9-4106-A390-FEBDE473205F}">
  <ds:schemaRefs>
    <ds:schemaRef ds:uri="e9bbe9a6-bba7-4a07-abca-c85590fb1715"/>
    <ds:schemaRef ds:uri="http://schemas.microsoft.com/office/2006/metadata/properties"/>
    <ds:schemaRef ds:uri="http://purl.org/dc/dcmitype/"/>
    <ds:schemaRef ds:uri="http://schemas.openxmlformats.org/package/2006/metadata/core-properties"/>
    <ds:schemaRef ds:uri="http://schemas.microsoft.com/office/2006/documentManagement/types"/>
    <ds:schemaRef ds:uri="http://www.w3.org/XML/1998/namespace"/>
    <ds:schemaRef ds:uri="http://schemas.microsoft.com/office/infopath/2007/PartnerControls"/>
    <ds:schemaRef ds:uri="1ce83dab-f34d-422b-90a0-9c83d4c4c430"/>
    <ds:schemaRef ds:uri="http://purl.org/dc/terms/"/>
    <ds:schemaRef ds:uri="http://purl.org/dc/elements/1.1/"/>
  </ds:schemaRefs>
</ds:datastoreItem>
</file>

<file path=customXml/itemProps2.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3.xml><?xml version="1.0" encoding="utf-8"?>
<ds:datastoreItem xmlns:ds="http://schemas.openxmlformats.org/officeDocument/2006/customXml" ds:itemID="{A24C86BC-5DAD-4C37-83C7-4613F85BFC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e83dab-f34d-422b-90a0-9c83d4c4c430"/>
    <ds:schemaRef ds:uri="e9bbe9a6-bba7-4a07-abca-c85590fb17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TotalTime>
  <Pages>3</Pages>
  <Words>5291</Words>
  <Characters>3016</Characters>
  <Application>Microsoft Office Word</Application>
  <DocSecurity>0</DocSecurity>
  <Lines>25</Lines>
  <Paragraphs>16</Paragraphs>
  <ScaleCrop>false</ScaleCrop>
  <Company>UAB TIC</Company>
  <LinksUpToDate>false</LinksUpToDate>
  <CharactersWithSpaces>8291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Ilona Kiselienė</cp:lastModifiedBy>
  <cp:revision>33</cp:revision>
  <dcterms:created xsi:type="dcterms:W3CDTF">2024-09-30T11:26:00Z</dcterms:created>
  <dcterms:modified xsi:type="dcterms:W3CDTF">2025-01-30T08:15:00Z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0x010100B070A7E8251ED241826A6255CCA0C348</vt:lpwstr>
  </property>
  <property fmtid="{D5CDD505-2E9C-101B-9397-08002B2CF9AE}" pid="18" name="MediaServiceImageTags">
    <vt:lpwstr/>
  </property>
</Properties>
</file>